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bookmarkStart w:id="0" w:name="_GoBack"/>
      <w:bookmarkEnd w:id="0"/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2199640</wp:posOffset>
            </wp:positionH>
            <wp:positionV relativeFrom="margin">
              <wp:posOffset>217170</wp:posOffset>
            </wp:positionV>
            <wp:extent cx="1333500" cy="1332230"/>
            <wp:effectExtent l="0" t="0" r="635" b="1905"/>
            <wp:wrapNone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صورة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33277" cy="133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posOffset>5072380</wp:posOffset>
            </wp:positionH>
            <wp:positionV relativeFrom="margin">
              <wp:posOffset>238125</wp:posOffset>
            </wp:positionV>
            <wp:extent cx="1325880" cy="1300480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صورة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25880" cy="13004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7731" t="6383" r="17021" b="7092"/>
                    <a:stretch>
                      <a:fillRect/>
                    </a:stretch>
                  </pic:blipFill>
                  <pic:spPr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sz w:val="40"/>
          <w:szCs w:val="40"/>
          <w:lang w:val="en-US"/>
        </w:rPr>
        <w:t xml:space="preserve">                  </w:t>
      </w: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                          </w:t>
      </w:r>
    </w:p>
    <w:p>
      <w:pPr>
        <w:tabs>
          <w:tab w:val="left" w:pos="1640"/>
          <w:tab w:val="center" w:pos="4536"/>
        </w:tabs>
        <w:jc w:val="center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40"/>
          <w:szCs w:val="40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12"/>
          <w:szCs w:val="12"/>
          <w:lang w:val="en-GB" w:eastAsia="fr-FR"/>
        </w:rPr>
      </w:pPr>
    </w:p>
    <w:p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sz w:val="40"/>
          <w:szCs w:val="40"/>
          <w:lang w:val="en-GB" w:eastAsia="fr-FR"/>
        </w:rPr>
        <w:t xml:space="preserve">    </w:t>
      </w:r>
    </w:p>
    <w:p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13</w:t>
      </w:r>
      <w:r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 African Games</w:t>
      </w:r>
    </w:p>
    <w:p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March 09 to 15, 2024 / Accra, Ghana</w:t>
      </w:r>
    </w:p>
    <w:p>
      <w:pPr>
        <w:jc w:val="center"/>
        <w:rPr>
          <w:b/>
          <w:color w:val="00B050"/>
          <w:u w:val="single"/>
        </w:rPr>
      </w:pPr>
    </w:p>
    <w:p>
      <w:pPr>
        <w:jc w:val="center"/>
        <w:rPr>
          <w:b/>
          <w:color w:val="FF61A1"/>
          <w:sz w:val="24"/>
          <w:szCs w:val="24"/>
          <w:u w:val="single"/>
          <w:lang w:val="en-GB"/>
        </w:rPr>
      </w:pPr>
      <w:r>
        <w:rPr>
          <w:b/>
          <w:color w:val="FF61A1"/>
          <w:sz w:val="24"/>
          <w:szCs w:val="24"/>
          <w:u w:val="single"/>
          <w:lang w:val="en-GB"/>
        </w:rPr>
        <w:t>PRELIMINARY WOMEN SENIOR ENTRY FORM</w:t>
      </w:r>
    </w:p>
    <w:p>
      <w:pPr>
        <w:ind w:left="-180" w:right="-665"/>
        <w:rPr>
          <w:b/>
        </w:rPr>
      </w:pPr>
      <w:r>
        <w:rPr>
          <w:b/>
        </w:rPr>
        <w:t xml:space="preserve">   </w:t>
      </w:r>
    </w:p>
    <w:p>
      <w:pPr>
        <w:ind w:left="-180" w:right="-665"/>
        <w:rPr>
          <w:b/>
          <w:color w:val="00B0F0"/>
          <w:sz w:val="24"/>
          <w:szCs w:val="24"/>
          <w:u w:val="single"/>
        </w:rPr>
      </w:pPr>
      <w:r>
        <w:rPr>
          <w:b/>
        </w:rPr>
        <w:t xml:space="preserve">    </w:t>
      </w:r>
      <w:r>
        <w:rPr>
          <w:b/>
          <w:sz w:val="24"/>
          <w:szCs w:val="24"/>
        </w:rPr>
        <w:t>Coun</w:t>
      </w:r>
      <w:r>
        <w:rPr>
          <w:b/>
          <w:sz w:val="24"/>
          <w:szCs w:val="24"/>
          <w:lang w:val="en-US"/>
        </w:rPr>
        <w:t>t</w:t>
      </w:r>
      <w:r>
        <w:rPr>
          <w:b/>
          <w:sz w:val="24"/>
          <w:szCs w:val="24"/>
        </w:rPr>
        <w:t>r</w:t>
      </w:r>
      <w:r>
        <w:rPr>
          <w:b/>
          <w:sz w:val="24"/>
          <w:szCs w:val="24"/>
          <w:lang w:val="en-US"/>
        </w:rPr>
        <w:t>y</w:t>
      </w:r>
      <w:r>
        <w:rPr>
          <w:b/>
          <w:sz w:val="24"/>
          <w:szCs w:val="24"/>
        </w:rPr>
        <w:t>:</w:t>
      </w:r>
    </w:p>
    <w:p>
      <w:pPr>
        <w:rPr>
          <w:sz w:val="2"/>
          <w:szCs w:val="2"/>
        </w:rPr>
      </w:pPr>
    </w:p>
    <w:p>
      <w:pPr>
        <w:rPr>
          <w:sz w:val="10"/>
          <w:szCs w:val="10"/>
        </w:rPr>
      </w:pPr>
    </w:p>
    <w:p>
      <w:pPr>
        <w:ind w:right="-845"/>
        <w:rPr>
          <w:sz w:val="2"/>
          <w:szCs w:val="2"/>
        </w:rPr>
      </w:pPr>
    </w:p>
    <w:p>
      <w:pPr>
        <w:ind w:right="-845"/>
        <w:rPr>
          <w:sz w:val="2"/>
          <w:szCs w:val="2"/>
        </w:rPr>
      </w:pPr>
    </w:p>
    <w:tbl>
      <w:tblPr>
        <w:tblStyle w:val="3"/>
        <w:tblpPr w:leftFromText="141" w:rightFromText="141" w:vertAnchor="page" w:horzAnchor="margin" w:tblpY="5341"/>
        <w:tblW w:w="9868" w:type="dxa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507"/>
        <w:gridCol w:w="2016"/>
        <w:gridCol w:w="2304"/>
        <w:gridCol w:w="553"/>
        <w:gridCol w:w="537"/>
        <w:gridCol w:w="1071"/>
        <w:gridCol w:w="1440"/>
        <w:gridCol w:w="1440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50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4320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000000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Athlete's name</w:t>
            </w:r>
          </w:p>
        </w:tc>
        <w:tc>
          <w:tcPr>
            <w:tcW w:w="2161" w:type="dxa"/>
            <w:gridSpan w:val="3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Date of birth</w:t>
            </w:r>
          </w:p>
        </w:tc>
        <w:tc>
          <w:tcPr>
            <w:tcW w:w="144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Bodyweight Category</w:t>
            </w:r>
          </w:p>
        </w:tc>
        <w:tc>
          <w:tcPr>
            <w:tcW w:w="144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Entry Total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555" w:hRule="atLeast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2016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Given 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Family</w:t>
            </w:r>
          </w:p>
        </w:tc>
        <w:tc>
          <w:tcPr>
            <w:tcW w:w="553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DD</w:t>
            </w:r>
          </w:p>
        </w:tc>
        <w:tc>
          <w:tcPr>
            <w:tcW w:w="537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MM</w:t>
            </w:r>
          </w:p>
        </w:tc>
        <w:tc>
          <w:tcPr>
            <w:tcW w:w="1071" w:type="dxa"/>
            <w:tcBorders>
              <w:top w:val="nil"/>
              <w:left w:val="nil"/>
              <w:bottom w:val="single" w:color="auto" w:sz="8" w:space="0"/>
              <w:right w:val="nil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YYYY</w:t>
            </w: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000000" w:sz="8" w:space="0"/>
              <w:right w:val="single" w:color="auto" w:sz="8" w:space="0"/>
            </w:tcBorders>
            <w:vAlign w:val="center"/>
          </w:tcPr>
          <w:p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vAlign w:val="center"/>
          </w:tcPr>
          <w:p>
            <w:pPr>
              <w:rPr>
                <w:b/>
                <w:bCs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5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0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</w:tr>
    </w:tbl>
    <w:p>
      <w:pPr>
        <w:ind w:right="-845"/>
      </w:pPr>
    </w:p>
    <w:tbl>
      <w:tblPr>
        <w:tblStyle w:val="3"/>
        <w:tblpPr w:leftFromText="141" w:rightFromText="141" w:vertAnchor="page" w:horzAnchor="margin" w:tblpY="10546"/>
        <w:tblW w:w="9901" w:type="dxa"/>
        <w:tblInd w:w="0" w:type="dxa"/>
        <w:tblLayout w:type="autofit"/>
        <w:tblCellMar>
          <w:top w:w="0" w:type="dxa"/>
          <w:left w:w="70" w:type="dxa"/>
          <w:bottom w:w="0" w:type="dxa"/>
          <w:right w:w="70" w:type="dxa"/>
        </w:tblCellMar>
      </w:tblPr>
      <w:tblGrid>
        <w:gridCol w:w="462"/>
        <w:gridCol w:w="2304"/>
        <w:gridCol w:w="2736"/>
        <w:gridCol w:w="561"/>
        <w:gridCol w:w="593"/>
        <w:gridCol w:w="1128"/>
        <w:gridCol w:w="2117"/>
      </w:tblGrid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4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50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Official’s name</w:t>
            </w:r>
          </w:p>
        </w:tc>
        <w:tc>
          <w:tcPr>
            <w:tcW w:w="22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 of birth</w:t>
            </w:r>
          </w:p>
        </w:tc>
        <w:tc>
          <w:tcPr>
            <w:tcW w:w="211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Function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255" w:hRule="atLeast"/>
        </w:trPr>
        <w:tc>
          <w:tcPr>
            <w:tcW w:w="4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sz w:val="20"/>
                <w:szCs w:val="20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Given 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Family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DD</w:t>
            </w: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MM</w:t>
            </w: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YYYY</w:t>
            </w:r>
          </w:p>
        </w:tc>
        <w:tc>
          <w:tcPr>
            <w:tcW w:w="211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b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>
        <w:tblPrEx>
          <w:tblCellMar>
            <w:top w:w="0" w:type="dxa"/>
            <w:left w:w="70" w:type="dxa"/>
            <w:bottom w:w="0" w:type="dxa"/>
            <w:right w:w="70" w:type="dxa"/>
          </w:tblCellMar>
        </w:tblPrEx>
        <w:trPr>
          <w:trHeight w:val="397" w:hRule="atLeast"/>
        </w:trPr>
        <w:tc>
          <w:tcPr>
            <w:tcW w:w="4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3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27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jc w:val="left"/>
              <w:rPr>
                <w:sz w:val="20"/>
                <w:szCs w:val="20"/>
              </w:rPr>
            </w:pPr>
          </w:p>
        </w:tc>
      </w:tr>
    </w:tbl>
    <w:p>
      <w:pPr>
        <w:ind w:left="-270" w:right="-845" w:firstLine="90"/>
        <w:rPr>
          <w:b/>
          <w:bCs/>
          <w:sz w:val="24"/>
          <w:szCs w:val="24"/>
          <w:lang w:val="en-US"/>
        </w:rPr>
      </w:pPr>
      <w:r>
        <w:rPr>
          <w:b/>
          <w:bCs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President or General Secreta</w:t>
      </w:r>
      <w:r>
        <w:rPr>
          <w:b/>
          <w:bCs/>
          <w:sz w:val="24"/>
          <w:szCs w:val="24"/>
          <w:lang w:val="en-US"/>
        </w:rPr>
        <w:t>r</w:t>
      </w:r>
      <w:r>
        <w:rPr>
          <w:b/>
          <w:bCs/>
          <w:sz w:val="24"/>
          <w:szCs w:val="24"/>
          <w:lang w:val="en-GB"/>
        </w:rPr>
        <w:t>y</w:t>
      </w:r>
    </w:p>
    <w:p>
      <w:pPr>
        <w:ind w:left="-270" w:right="-845" w:firstLine="90"/>
        <w:rPr>
          <w:lang w:val="en-GB"/>
        </w:rPr>
      </w:pPr>
    </w:p>
    <w:p>
      <w:pPr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Name:</w:t>
      </w:r>
      <w:r>
        <w:rPr>
          <w:b/>
          <w:bCs/>
          <w:sz w:val="24"/>
          <w:szCs w:val="24"/>
          <w:lang w:val="en-US"/>
        </w:rPr>
        <w:t xml:space="preserve">                                                                  </w:t>
      </w:r>
      <w:r>
        <w:rPr>
          <w:b/>
          <w:bCs/>
          <w:sz w:val="24"/>
          <w:szCs w:val="24"/>
          <w:lang w:val="en-GB"/>
        </w:rPr>
        <w:t xml:space="preserve">   Date:</w:t>
      </w:r>
      <w:r>
        <w:rPr>
          <w:b/>
          <w:bCs/>
          <w:sz w:val="24"/>
          <w:szCs w:val="24"/>
          <w:lang w:val="en-US"/>
        </w:rPr>
        <w:t xml:space="preserve">                              </w:t>
      </w:r>
      <w:r>
        <w:rPr>
          <w:b/>
          <w:bCs/>
          <w:sz w:val="24"/>
          <w:szCs w:val="24"/>
          <w:lang w:val="en-GB"/>
        </w:rPr>
        <w:t xml:space="preserve">   Signature: </w:t>
      </w:r>
    </w:p>
    <w:p>
      <w:pPr>
        <w:ind w:right="-845" w:firstLine="90"/>
        <w:rPr>
          <w:sz w:val="16"/>
          <w:szCs w:val="16"/>
          <w:lang w:val="en-GB"/>
        </w:rPr>
      </w:pPr>
    </w:p>
    <w:p>
      <w:pPr>
        <w:ind w:right="-845" w:firstLine="90"/>
        <w:rPr>
          <w:sz w:val="12"/>
          <w:szCs w:val="12"/>
          <w:lang w:val="en-GB"/>
        </w:rPr>
      </w:pPr>
    </w:p>
    <w:p>
      <w:pPr>
        <w:ind w:left="-270" w:right="-845" w:firstLine="90"/>
        <w:rPr>
          <w:rFonts w:ascii="Cambria" w:hAnsi="Cambria"/>
          <w:b/>
          <w:bCs/>
          <w:color w:val="FF0000"/>
          <w:sz w:val="24"/>
          <w:szCs w:val="24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 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Should be sent to GHA &amp; WFA no later than January 10</w:t>
      </w:r>
      <w:r>
        <w:rPr>
          <w:rFonts w:ascii="Cambria" w:hAnsi="Cambria"/>
          <w:b/>
          <w:bCs/>
          <w:color w:val="FF0000"/>
          <w:sz w:val="24"/>
          <w:szCs w:val="24"/>
          <w:vertAlign w:val="superscript"/>
          <w:lang w:val="en-GB"/>
        </w:rPr>
        <w:t>th</w:t>
      </w:r>
      <w:r>
        <w:rPr>
          <w:rFonts w:ascii="Cambria" w:hAnsi="Cambria"/>
          <w:b/>
          <w:bCs/>
          <w:color w:val="FF0000"/>
          <w:sz w:val="24"/>
          <w:szCs w:val="24"/>
          <w:lang w:val="en-GB"/>
        </w:rPr>
        <w:t>, 2024</w:t>
      </w:r>
    </w:p>
    <w:p>
      <w:pPr>
        <w:ind w:left="-270" w:right="-845" w:firstLine="90"/>
        <w:rPr>
          <w:b/>
          <w:sz w:val="16"/>
          <w:szCs w:val="16"/>
          <w:lang w:val="en-GB"/>
        </w:rPr>
      </w:pPr>
    </w:p>
    <w:p>
      <w:pPr>
        <w:tabs>
          <w:tab w:val="right" w:pos="6750"/>
          <w:tab w:val="right" w:pos="6840"/>
        </w:tabs>
        <w:ind w:left="-270" w:right="-845" w:firstLine="90"/>
        <w:rPr>
          <w:b/>
          <w:bCs/>
          <w:sz w:val="24"/>
          <w:szCs w:val="24"/>
          <w:lang w:val="en-GB"/>
        </w:rPr>
      </w:pPr>
      <w:r>
        <w:rPr>
          <w:b/>
          <w:bCs/>
          <w:sz w:val="20"/>
          <w:szCs w:val="20"/>
          <w:lang w:val="en-GB"/>
        </w:rPr>
        <w:t xml:space="preserve">    </w:t>
      </w:r>
      <w:r>
        <w:rPr>
          <w:b/>
          <w:bCs/>
          <w:sz w:val="24"/>
          <w:szCs w:val="24"/>
          <w:lang w:val="en-GB"/>
        </w:rPr>
        <w:t>Organising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(GHA):                                                         Continental F</w:t>
      </w:r>
      <w:r>
        <w:rPr>
          <w:b/>
          <w:bCs/>
          <w:sz w:val="24"/>
          <w:szCs w:val="24"/>
          <w:lang w:val="en-US"/>
        </w:rPr>
        <w:t>e</w:t>
      </w:r>
      <w:r>
        <w:rPr>
          <w:b/>
          <w:bCs/>
          <w:sz w:val="24"/>
          <w:szCs w:val="24"/>
          <w:lang w:val="en-GB"/>
        </w:rPr>
        <w:t>deration (WFA):</w:t>
      </w:r>
    </w:p>
    <w:p>
      <w:pPr>
        <w:tabs>
          <w:tab w:val="right" w:pos="6750"/>
          <w:tab w:val="right" w:pos="6840"/>
        </w:tabs>
        <w:ind w:left="-851" w:right="-851" w:firstLine="91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n-GB"/>
        </w:rPr>
        <w:t xml:space="preserve">              </w:t>
      </w:r>
      <w:r>
        <w:rPr>
          <w:b/>
          <w:bCs/>
          <w:sz w:val="24"/>
          <w:szCs w:val="24"/>
          <w:lang w:val="es-ES"/>
        </w:rPr>
        <w:t xml:space="preserve">E-mail: </w:t>
      </w:r>
      <w:r>
        <w:fldChar w:fldCharType="begin"/>
      </w:r>
      <w:r>
        <w:instrText xml:space="preserve"> HYPERLINK "mailto:ghanaweightlifting2017@yahoo.com" </w:instrText>
      </w:r>
      <w:r>
        <w:fldChar w:fldCharType="separate"/>
      </w:r>
      <w:r>
        <w:rPr>
          <w:rStyle w:val="5"/>
          <w:sz w:val="24"/>
          <w:szCs w:val="24"/>
          <w:lang w:val="es-ES"/>
        </w:rPr>
        <w:t>ghanaweightlifting2017@yahoo.com</w:t>
      </w:r>
      <w:r>
        <w:rPr>
          <w:rStyle w:val="5"/>
          <w:sz w:val="24"/>
          <w:szCs w:val="24"/>
          <w:lang w:val="es-ES"/>
        </w:rPr>
        <w:fldChar w:fldCharType="end"/>
      </w:r>
      <w:r>
        <w:rPr>
          <w:b/>
          <w:bCs/>
          <w:sz w:val="24"/>
          <w:szCs w:val="24"/>
          <w:lang w:val="es-ES"/>
        </w:rPr>
        <w:t xml:space="preserve">                               E-mail:</w:t>
      </w:r>
      <w:r>
        <w:rPr>
          <w:sz w:val="24"/>
          <w:szCs w:val="24"/>
          <w:lang w:val="es-ES"/>
        </w:rPr>
        <w:t xml:space="preserve"> </w:t>
      </w:r>
      <w:r>
        <w:fldChar w:fldCharType="begin"/>
      </w:r>
      <w:r>
        <w:instrText xml:space="preserve"> HYPERLINK "mailto:manareddin.eshelli@wfa.com.ly" </w:instrText>
      </w:r>
      <w:r>
        <w:fldChar w:fldCharType="separate"/>
      </w:r>
      <w:r>
        <w:rPr>
          <w:rStyle w:val="5"/>
          <w:sz w:val="24"/>
          <w:szCs w:val="24"/>
          <w:u w:val="none"/>
          <w:lang w:val="es-ES"/>
        </w:rPr>
        <w:t>manareddin.eshelli@wfa.com.ly</w:t>
      </w:r>
      <w:r>
        <w:rPr>
          <w:rStyle w:val="5"/>
          <w:sz w:val="24"/>
          <w:szCs w:val="24"/>
          <w:u w:val="none"/>
          <w:lang w:val="es-ES"/>
        </w:rPr>
        <w:fldChar w:fldCharType="end"/>
      </w:r>
    </w:p>
    <w:p>
      <w:pPr>
        <w:ind w:left="-270" w:right="-845" w:firstLine="90"/>
        <w:rPr>
          <w:sz w:val="20"/>
          <w:szCs w:val="20"/>
          <w:lang w:val="es-ES"/>
        </w:rPr>
      </w:pPr>
    </w:p>
    <w:p>
      <w:pPr>
        <w:rPr>
          <w:sz w:val="10"/>
          <w:szCs w:val="10"/>
          <w:lang w:val="es-ES"/>
        </w:rPr>
      </w:pPr>
      <w:r>
        <w:rPr>
          <w:rFonts w:cs="Calibri"/>
          <w:color w:val="000000"/>
          <w:lang w:val="es-ES"/>
        </w:rPr>
        <w:t xml:space="preserve">                                  </w:t>
      </w:r>
    </w:p>
    <w:sectPr>
      <w:pgSz w:w="11906" w:h="16838"/>
      <w:pgMar w:top="288" w:right="1411" w:bottom="432" w:left="1411" w:header="706" w:footer="706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default"/>
    <w:sig w:usb0="E0002EFF" w:usb1="C000785B" w:usb2="00000009" w:usb3="00000000" w:csb0="400001FF" w:csb1="FFFF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EE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97349"/>
    <w:rsid w:val="00134CAD"/>
    <w:rsid w:val="001A062A"/>
    <w:rsid w:val="001A4E91"/>
    <w:rsid w:val="001E7DA1"/>
    <w:rsid w:val="001F0098"/>
    <w:rsid w:val="001F68FD"/>
    <w:rsid w:val="00247D0D"/>
    <w:rsid w:val="002A42BA"/>
    <w:rsid w:val="002A6A44"/>
    <w:rsid w:val="002E2014"/>
    <w:rsid w:val="00325B48"/>
    <w:rsid w:val="0034111C"/>
    <w:rsid w:val="00345928"/>
    <w:rsid w:val="00350582"/>
    <w:rsid w:val="00386A6A"/>
    <w:rsid w:val="003F4ABC"/>
    <w:rsid w:val="00422B7E"/>
    <w:rsid w:val="00431C3D"/>
    <w:rsid w:val="004600F0"/>
    <w:rsid w:val="0047613C"/>
    <w:rsid w:val="004E3E15"/>
    <w:rsid w:val="004F75B1"/>
    <w:rsid w:val="00515878"/>
    <w:rsid w:val="0051709A"/>
    <w:rsid w:val="005312BE"/>
    <w:rsid w:val="0054627F"/>
    <w:rsid w:val="005B4059"/>
    <w:rsid w:val="005D0B96"/>
    <w:rsid w:val="006A109F"/>
    <w:rsid w:val="00784FA5"/>
    <w:rsid w:val="007A5746"/>
    <w:rsid w:val="007C1775"/>
    <w:rsid w:val="007E091E"/>
    <w:rsid w:val="007E6341"/>
    <w:rsid w:val="008152E8"/>
    <w:rsid w:val="00816A4C"/>
    <w:rsid w:val="008609A2"/>
    <w:rsid w:val="008827BB"/>
    <w:rsid w:val="00886B49"/>
    <w:rsid w:val="008A1E57"/>
    <w:rsid w:val="00902CA0"/>
    <w:rsid w:val="009250B5"/>
    <w:rsid w:val="00935BF7"/>
    <w:rsid w:val="00A54F6C"/>
    <w:rsid w:val="00A5598B"/>
    <w:rsid w:val="00A612BE"/>
    <w:rsid w:val="00AC12C8"/>
    <w:rsid w:val="00AD0862"/>
    <w:rsid w:val="00B61E7F"/>
    <w:rsid w:val="00B74364"/>
    <w:rsid w:val="00B97733"/>
    <w:rsid w:val="00BA6580"/>
    <w:rsid w:val="00BF78E4"/>
    <w:rsid w:val="00C23FED"/>
    <w:rsid w:val="00C65366"/>
    <w:rsid w:val="00C926A7"/>
    <w:rsid w:val="00C93A27"/>
    <w:rsid w:val="00CB2FA0"/>
    <w:rsid w:val="00CD6CCE"/>
    <w:rsid w:val="00D51C91"/>
    <w:rsid w:val="00EB3CC1"/>
    <w:rsid w:val="00EF79C0"/>
    <w:rsid w:val="00F15826"/>
    <w:rsid w:val="00F2208B"/>
    <w:rsid w:val="00F269AB"/>
    <w:rsid w:val="00F36CBF"/>
    <w:rsid w:val="00FA3878"/>
    <w:rsid w:val="01332FD7"/>
    <w:rsid w:val="06CD7D16"/>
    <w:rsid w:val="0DB570FB"/>
    <w:rsid w:val="108B0A34"/>
    <w:rsid w:val="164A3807"/>
    <w:rsid w:val="30570859"/>
    <w:rsid w:val="54BD06C3"/>
    <w:rsid w:val="7193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Theme="minorHAnsi" w:hAnsiTheme="minorHAnsi" w:eastAsiaTheme="minorHAnsi" w:cstheme="minorBidi"/>
      <w:sz w:val="22"/>
      <w:szCs w:val="22"/>
      <w:lang w:val="fr-FR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6"/>
    <w:semiHidden/>
    <w:unhideWhenUsed/>
    <w:qFormat/>
    <w:uiPriority w:val="99"/>
    <w:rPr>
      <w:rFonts w:ascii="Tahoma" w:hAnsi="Tahoma" w:cs="Tahoma"/>
      <w:sz w:val="16"/>
      <w:szCs w:val="16"/>
    </w:rPr>
  </w:style>
  <w:style w:type="character" w:styleId="5">
    <w:name w:val="Hyperlink"/>
    <w:qFormat/>
    <w:uiPriority w:val="0"/>
    <w:rPr>
      <w:color w:val="0000FF"/>
      <w:u w:val="single"/>
    </w:rPr>
  </w:style>
  <w:style w:type="character" w:customStyle="1" w:styleId="6">
    <w:name w:val="Buborékszöveg Char"/>
    <w:basedOn w:val="2"/>
    <w:link w:val="4"/>
    <w:semiHidden/>
    <w:qFormat/>
    <w:uiPriority w:val="99"/>
    <w:rPr>
      <w:rFonts w:ascii="Tahoma" w:hAnsi="Tahoma" w:cs="Tahoma"/>
      <w:sz w:val="16"/>
      <w:szCs w:val="16"/>
    </w:rPr>
  </w:style>
  <w:style w:type="paragraph" w:customStyle="1" w:styleId="7">
    <w:name w:val="Default"/>
    <w:uiPriority w:val="0"/>
    <w:pPr>
      <w:widowControl w:val="0"/>
      <w:autoSpaceDE w:val="0"/>
      <w:autoSpaceDN w:val="0"/>
      <w:adjustRightInd w:val="0"/>
    </w:pPr>
    <w:rPr>
      <w:rFonts w:ascii="Cambria" w:hAnsi="Cambria" w:eastAsia="Times New Roman" w:cs="Cambria"/>
      <w:color w:val="000000"/>
      <w:sz w:val="24"/>
      <w:szCs w:val="24"/>
      <w:lang w:val="en-US" w:eastAsia="en-US" w:bidi="ar-SA"/>
    </w:rPr>
  </w:style>
  <w:style w:type="paragraph" w:customStyle="1" w:styleId="8">
    <w:name w:val="عادي1"/>
    <w:qFormat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SACC</Company>
  <Pages>1</Pages>
  <Words>142</Words>
  <Characters>985</Characters>
  <Lines>8</Lines>
  <Paragraphs>2</Paragraphs>
  <TotalTime>1</TotalTime>
  <ScaleCrop>false</ScaleCrop>
  <LinksUpToDate>false</LinksUpToDate>
  <CharactersWithSpaces>1125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2022-07-01T11:22:00Z</dcterms:created>
  <dc:creator>frmh1</dc:creator>
  <cp:lastModifiedBy>USER</cp:lastModifiedBy>
  <cp:lastPrinted>2022-06-08T09:46:00Z</cp:lastPrinted>
  <dcterms:modified xsi:type="dcterms:W3CDTF">2023-12-09T09:03:22Z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1E4CCEB0E7A24B9C9701B67927E1A6C1_13</vt:lpwstr>
  </property>
</Properties>
</file>